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5F" w:rsidRDefault="0008035F" w:rsidP="0008035F">
      <w:pPr>
        <w:autoSpaceDE/>
        <w:autoSpaceDN/>
        <w:adjustRightInd/>
        <w:spacing w:after="200"/>
        <w:rPr>
          <w:rFonts w:ascii="Times New Roman" w:hAnsi="Times New Roman"/>
          <w:b/>
          <w:bCs/>
          <w:sz w:val="22"/>
          <w:szCs w:val="22"/>
        </w:rPr>
      </w:pPr>
      <w:r w:rsidRPr="009844C6">
        <w:rPr>
          <w:rFonts w:ascii="Times New Roman" w:hAnsi="Times New Roman"/>
          <w:b/>
          <w:bCs/>
          <w:sz w:val="22"/>
          <w:szCs w:val="22"/>
        </w:rPr>
        <w:t>DELTA FERRY AUTHORITY</w:t>
      </w:r>
    </w:p>
    <w:p w:rsidR="006200C8" w:rsidRPr="009844C6" w:rsidRDefault="006200C8" w:rsidP="0008035F">
      <w:pPr>
        <w:autoSpaceDE/>
        <w:autoSpaceDN/>
        <w:adjustRightInd/>
        <w:spacing w:after="2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April 11, 2014</w:t>
      </w:r>
    </w:p>
    <w:p w:rsidR="0008035F" w:rsidRPr="009844C6" w:rsidRDefault="0008035F" w:rsidP="0008035F">
      <w:pPr>
        <w:autoSpaceDE/>
        <w:autoSpaceDN/>
        <w:adjustRightInd/>
        <w:spacing w:after="200"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 xml:space="preserve">The Victory II Ferry will be made available to the </w:t>
      </w:r>
      <w:r w:rsidR="006C5463">
        <w:rPr>
          <w:rFonts w:ascii="Times New Roman" w:hAnsi="Times New Roman"/>
          <w:sz w:val="22"/>
          <w:szCs w:val="22"/>
        </w:rPr>
        <w:t>Bradford Island</w:t>
      </w:r>
      <w:r w:rsidRPr="009844C6">
        <w:rPr>
          <w:rFonts w:ascii="Times New Roman" w:hAnsi="Times New Roman"/>
          <w:sz w:val="22"/>
          <w:szCs w:val="22"/>
        </w:rPr>
        <w:t xml:space="preserve"> Levee Improvement Project contractor, its agents, employees, and assigns, subject to the following conditions:</w:t>
      </w:r>
    </w:p>
    <w:p w:rsidR="0008035F" w:rsidRDefault="0008035F" w:rsidP="0008035F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 xml:space="preserve">Ferry service is not guaranteed and is subject to availability of </w:t>
      </w:r>
      <w:r>
        <w:rPr>
          <w:rFonts w:ascii="Times New Roman" w:hAnsi="Times New Roman"/>
          <w:sz w:val="22"/>
          <w:szCs w:val="22"/>
        </w:rPr>
        <w:t xml:space="preserve">captain/crew, weather and other </w:t>
      </w:r>
      <w:r w:rsidRPr="009844C6">
        <w:rPr>
          <w:rFonts w:ascii="Times New Roman" w:hAnsi="Times New Roman"/>
          <w:sz w:val="22"/>
          <w:szCs w:val="22"/>
        </w:rPr>
        <w:t>safety issues, and mechanical failures.</w:t>
      </w:r>
    </w:p>
    <w:p w:rsidR="006C5463" w:rsidRPr="009844C6" w:rsidRDefault="006C5463" w:rsidP="006C5463">
      <w:pPr>
        <w:pStyle w:val="ListParagraph"/>
        <w:widowControl/>
        <w:autoSpaceDE/>
        <w:autoSpaceDN/>
        <w:adjustRightInd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6C5463" w:rsidRPr="006200C8" w:rsidRDefault="0008035F" w:rsidP="006C546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6200C8">
        <w:rPr>
          <w:rFonts w:ascii="Times New Roman" w:hAnsi="Times New Roman"/>
          <w:sz w:val="22"/>
          <w:szCs w:val="22"/>
        </w:rPr>
        <w:t>Vehicle access on the ferry will be subject to availability of space with first priority given to existing Webb Tract and Bradford Island traffic.</w:t>
      </w:r>
      <w:r w:rsidR="006C5463" w:rsidRPr="006200C8">
        <w:rPr>
          <w:rFonts w:ascii="Times New Roman" w:hAnsi="Times New Roman"/>
          <w:sz w:val="22"/>
          <w:szCs w:val="22"/>
        </w:rPr>
        <w:t xml:space="preserve"> </w:t>
      </w:r>
      <w:r w:rsidR="006200C8" w:rsidRPr="006200C8">
        <w:rPr>
          <w:rFonts w:ascii="Times New Roman" w:hAnsi="Times New Roman"/>
          <w:sz w:val="22"/>
          <w:szCs w:val="22"/>
        </w:rPr>
        <w:t xml:space="preserve"> After-hour service may be required for unusual </w:t>
      </w:r>
      <w:r w:rsidR="006200C8">
        <w:rPr>
          <w:rFonts w:ascii="Times New Roman" w:hAnsi="Times New Roman"/>
          <w:sz w:val="22"/>
          <w:szCs w:val="22"/>
        </w:rPr>
        <w:t xml:space="preserve">or high levels of </w:t>
      </w:r>
      <w:r w:rsidR="006200C8" w:rsidRPr="006200C8">
        <w:rPr>
          <w:rFonts w:ascii="Times New Roman" w:hAnsi="Times New Roman"/>
          <w:sz w:val="22"/>
          <w:szCs w:val="22"/>
        </w:rPr>
        <w:t>tr</w:t>
      </w:r>
      <w:r w:rsidR="006200C8">
        <w:rPr>
          <w:rFonts w:ascii="Times New Roman" w:hAnsi="Times New Roman"/>
          <w:sz w:val="22"/>
          <w:szCs w:val="22"/>
        </w:rPr>
        <w:t>affic (e.g., equipment delivery, material</w:t>
      </w:r>
      <w:r w:rsidR="002F41E7">
        <w:rPr>
          <w:rFonts w:ascii="Times New Roman" w:hAnsi="Times New Roman"/>
          <w:sz w:val="22"/>
          <w:szCs w:val="22"/>
        </w:rPr>
        <w:t xml:space="preserve"> transport</w:t>
      </w:r>
      <w:bookmarkStart w:id="0" w:name="_GoBack"/>
      <w:bookmarkEnd w:id="0"/>
      <w:r w:rsidR="006200C8" w:rsidRPr="006200C8">
        <w:rPr>
          <w:rFonts w:ascii="Times New Roman" w:hAnsi="Times New Roman"/>
          <w:sz w:val="22"/>
          <w:szCs w:val="22"/>
        </w:rPr>
        <w:t>)</w:t>
      </w:r>
      <w:r w:rsidR="006200C8">
        <w:rPr>
          <w:rFonts w:ascii="Times New Roman" w:hAnsi="Times New Roman"/>
          <w:sz w:val="22"/>
          <w:szCs w:val="22"/>
        </w:rPr>
        <w:t xml:space="preserve"> and should be scheduled in advance</w:t>
      </w:r>
      <w:r w:rsidR="006200C8" w:rsidRPr="006200C8">
        <w:rPr>
          <w:rFonts w:ascii="Times New Roman" w:hAnsi="Times New Roman"/>
          <w:sz w:val="22"/>
          <w:szCs w:val="22"/>
        </w:rPr>
        <w:t>.</w:t>
      </w:r>
    </w:p>
    <w:p w:rsidR="006C5463" w:rsidRPr="006200C8" w:rsidRDefault="006C5463" w:rsidP="006C5463">
      <w:pPr>
        <w:pStyle w:val="ListParagraph"/>
        <w:widowControl/>
        <w:autoSpaceDE/>
        <w:autoSpaceDN/>
        <w:adjustRightInd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6C5463" w:rsidRPr="006200C8" w:rsidRDefault="0008035F" w:rsidP="006C546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6200C8">
        <w:rPr>
          <w:rFonts w:ascii="Times New Roman" w:hAnsi="Times New Roman"/>
          <w:sz w:val="22"/>
          <w:szCs w:val="22"/>
        </w:rPr>
        <w:t>Normal hours of operation are Monday through Friday, 8:00AM to 5:00PM, on the hour, except 12:00 noon. Round trip cost per vehicle during normal hours is $7.75 for each 2-axle vehicle, $</w:t>
      </w:r>
      <w:r w:rsidR="006200C8" w:rsidRPr="006200C8">
        <w:rPr>
          <w:rFonts w:ascii="Times New Roman" w:hAnsi="Times New Roman"/>
          <w:sz w:val="22"/>
          <w:szCs w:val="22"/>
        </w:rPr>
        <w:t>7.75</w:t>
      </w:r>
      <w:r w:rsidRPr="006200C8">
        <w:rPr>
          <w:rFonts w:ascii="Times New Roman" w:hAnsi="Times New Roman"/>
          <w:sz w:val="22"/>
          <w:szCs w:val="22"/>
        </w:rPr>
        <w:t xml:space="preserve"> for </w:t>
      </w:r>
      <w:r w:rsidR="006200C8" w:rsidRPr="006200C8">
        <w:rPr>
          <w:rFonts w:ascii="Times New Roman" w:hAnsi="Times New Roman"/>
          <w:sz w:val="22"/>
          <w:szCs w:val="22"/>
        </w:rPr>
        <w:t xml:space="preserve">each additional </w:t>
      </w:r>
      <w:r w:rsidRPr="006200C8">
        <w:rPr>
          <w:rFonts w:ascii="Times New Roman" w:hAnsi="Times New Roman"/>
          <w:sz w:val="22"/>
          <w:szCs w:val="22"/>
        </w:rPr>
        <w:t>axle. Fees may be paid in advance to the Delta Ferry Authority or Reclamation District.</w:t>
      </w:r>
    </w:p>
    <w:p w:rsidR="006C5463" w:rsidRPr="006200C8" w:rsidRDefault="006C5463" w:rsidP="006C5463">
      <w:pPr>
        <w:pStyle w:val="ListParagraph"/>
        <w:widowControl/>
        <w:autoSpaceDE/>
        <w:autoSpaceDN/>
        <w:adjustRightInd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08035F" w:rsidRPr="006200C8" w:rsidRDefault="0008035F" w:rsidP="0008035F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6200C8">
        <w:rPr>
          <w:rFonts w:ascii="Times New Roman" w:hAnsi="Times New Roman"/>
          <w:sz w:val="22"/>
          <w:szCs w:val="22"/>
        </w:rPr>
        <w:t>After-hours service can be scheduled in advance subject to availability of the captain/crew, see attached regulations.  After-hours service charge is $</w:t>
      </w:r>
      <w:r w:rsidR="006200C8">
        <w:rPr>
          <w:rFonts w:ascii="Times New Roman" w:hAnsi="Times New Roman"/>
          <w:sz w:val="22"/>
          <w:szCs w:val="22"/>
        </w:rPr>
        <w:t>20</w:t>
      </w:r>
      <w:r w:rsidRPr="006200C8">
        <w:rPr>
          <w:rFonts w:ascii="Times New Roman" w:hAnsi="Times New Roman"/>
          <w:sz w:val="22"/>
          <w:szCs w:val="22"/>
        </w:rPr>
        <w:t>0.00 per hour.</w:t>
      </w:r>
    </w:p>
    <w:p w:rsidR="006C5463" w:rsidRDefault="006C5463" w:rsidP="006C5463">
      <w:pPr>
        <w:pStyle w:val="ListParagraph"/>
        <w:widowControl/>
        <w:autoSpaceDE/>
        <w:autoSpaceDN/>
        <w:adjustRightInd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08035F" w:rsidRPr="009844C6" w:rsidRDefault="0008035F" w:rsidP="0008035F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>Standard ferry capacity is 12 vehicles. Oversized vehicle limits are 16 foot width, 63 foot length, and 40 ton weight.</w:t>
      </w:r>
    </w:p>
    <w:p w:rsidR="0008035F" w:rsidRDefault="0008035F" w:rsidP="0008035F">
      <w:pPr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 xml:space="preserve">If you have any questions, please contact the Delta Ferry Authority at </w:t>
      </w:r>
      <w:r>
        <w:rPr>
          <w:rFonts w:ascii="Times New Roman" w:hAnsi="Times New Roman"/>
          <w:sz w:val="22"/>
          <w:szCs w:val="22"/>
        </w:rPr>
        <w:t>the following address:</w:t>
      </w:r>
    </w:p>
    <w:p w:rsidR="0008035F" w:rsidRDefault="0008035F" w:rsidP="0008035F">
      <w:pPr>
        <w:rPr>
          <w:rFonts w:ascii="Times New Roman" w:hAnsi="Times New Roman"/>
          <w:sz w:val="22"/>
          <w:szCs w:val="22"/>
        </w:rPr>
      </w:pPr>
    </w:p>
    <w:p w:rsidR="0008035F" w:rsidRDefault="006C5463" w:rsidP="0008035F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1330 Arnold Drive, Suite 142</w:t>
      </w:r>
    </w:p>
    <w:p w:rsidR="0008035F" w:rsidRDefault="006C5463" w:rsidP="0008035F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Martinez</w:t>
      </w:r>
      <w:r w:rsidR="0008035F">
        <w:rPr>
          <w:rFonts w:ascii="Times New Roman" w:hAnsi="Times New Roman"/>
          <w:sz w:val="22"/>
          <w:szCs w:val="22"/>
        </w:rPr>
        <w:t>, CA, 9</w:t>
      </w:r>
      <w:r>
        <w:rPr>
          <w:rFonts w:ascii="Times New Roman" w:hAnsi="Times New Roman"/>
          <w:sz w:val="22"/>
          <w:szCs w:val="22"/>
        </w:rPr>
        <w:t>4</w:t>
      </w:r>
      <w:r w:rsidR="0008035F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53</w:t>
      </w:r>
    </w:p>
    <w:p w:rsidR="0008035F" w:rsidRDefault="0008035F" w:rsidP="0008035F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(9</w:t>
      </w:r>
      <w:r w:rsidR="006C5463">
        <w:rPr>
          <w:rFonts w:ascii="Times New Roman" w:hAnsi="Times New Roman"/>
          <w:sz w:val="22"/>
          <w:szCs w:val="22"/>
        </w:rPr>
        <w:t>25</w:t>
      </w:r>
      <w:r>
        <w:rPr>
          <w:rFonts w:ascii="Times New Roman" w:hAnsi="Times New Roman"/>
          <w:sz w:val="22"/>
          <w:szCs w:val="22"/>
        </w:rPr>
        <w:t xml:space="preserve">) </w:t>
      </w:r>
      <w:r w:rsidR="006C5463">
        <w:rPr>
          <w:rFonts w:ascii="Times New Roman" w:hAnsi="Times New Roman"/>
          <w:sz w:val="22"/>
          <w:szCs w:val="22"/>
        </w:rPr>
        <w:t>932-0251</w:t>
      </w:r>
      <w:r>
        <w:rPr>
          <w:rFonts w:ascii="Times New Roman" w:hAnsi="Times New Roman"/>
          <w:sz w:val="22"/>
          <w:szCs w:val="22"/>
        </w:rPr>
        <w:t xml:space="preserve"> (office)</w:t>
      </w:r>
    </w:p>
    <w:p w:rsidR="0008035F" w:rsidRDefault="0008035F" w:rsidP="0008035F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(925) 684-3766 (ferry shop)</w:t>
      </w:r>
    </w:p>
    <w:p w:rsidR="0008035F" w:rsidRDefault="0008035F" w:rsidP="0008035F">
      <w:pPr>
        <w:ind w:left="720" w:firstLine="720"/>
        <w:rPr>
          <w:rFonts w:ascii="Times New Roman" w:hAnsi="Times New Roman"/>
          <w:sz w:val="22"/>
          <w:szCs w:val="22"/>
        </w:rPr>
      </w:pPr>
    </w:p>
    <w:p w:rsidR="0008035F" w:rsidRPr="009844C6" w:rsidRDefault="0008035F" w:rsidP="0008035F">
      <w:pPr>
        <w:autoSpaceDE/>
        <w:autoSpaceDN/>
        <w:adjustRightInd/>
        <w:spacing w:after="200"/>
        <w:rPr>
          <w:rFonts w:ascii="Times New Roman" w:hAnsi="Times New Roman"/>
          <w:b/>
          <w:sz w:val="22"/>
          <w:szCs w:val="22"/>
        </w:rPr>
      </w:pPr>
      <w:r w:rsidRPr="009844C6">
        <w:rPr>
          <w:rFonts w:ascii="Times New Roman" w:hAnsi="Times New Roman"/>
          <w:b/>
          <w:sz w:val="22"/>
          <w:szCs w:val="22"/>
        </w:rPr>
        <w:t>AFTER-HOURS SERVICE REGULATIONS</w:t>
      </w:r>
    </w:p>
    <w:p w:rsidR="0008035F" w:rsidRPr="009844C6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>After-hours ferry service is defined as any morning,</w:t>
      </w:r>
      <w:r w:rsidR="006C5463">
        <w:rPr>
          <w:rFonts w:ascii="Times New Roman" w:hAnsi="Times New Roman"/>
          <w:sz w:val="22"/>
          <w:szCs w:val="22"/>
        </w:rPr>
        <w:t xml:space="preserve"> </w:t>
      </w:r>
      <w:r w:rsidRPr="009844C6">
        <w:rPr>
          <w:rFonts w:ascii="Times New Roman" w:hAnsi="Times New Roman"/>
          <w:sz w:val="22"/>
          <w:szCs w:val="22"/>
        </w:rPr>
        <w:t xml:space="preserve">evening </w:t>
      </w:r>
      <w:r w:rsidR="006C5463">
        <w:rPr>
          <w:rFonts w:ascii="Times New Roman" w:hAnsi="Times New Roman"/>
          <w:sz w:val="22"/>
          <w:szCs w:val="22"/>
        </w:rPr>
        <w:t xml:space="preserve">or between run </w:t>
      </w:r>
      <w:r w:rsidRPr="009844C6">
        <w:rPr>
          <w:rFonts w:ascii="Times New Roman" w:hAnsi="Times New Roman"/>
          <w:sz w:val="22"/>
          <w:szCs w:val="22"/>
        </w:rPr>
        <w:t>service not included in the regular schedule of the ferry.</w:t>
      </w:r>
      <w:r>
        <w:rPr>
          <w:rFonts w:ascii="Times New Roman" w:hAnsi="Times New Roman"/>
          <w:sz w:val="22"/>
          <w:szCs w:val="22"/>
        </w:rPr>
        <w:br/>
      </w:r>
    </w:p>
    <w:p w:rsidR="0008035F" w:rsidRPr="009844C6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>After-hours ferry service should be scheduled in advanced whenever possible and the executed Authorization Form or facsimile posted on the ferry 24 hours in advance.</w:t>
      </w:r>
      <w:r>
        <w:rPr>
          <w:rFonts w:ascii="Times New Roman" w:hAnsi="Times New Roman"/>
          <w:sz w:val="22"/>
          <w:szCs w:val="22"/>
        </w:rPr>
        <w:br/>
      </w:r>
    </w:p>
    <w:p w:rsidR="0008035F" w:rsidRPr="009844C6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>After-hours ferry service requires availability of captain/crew and approval of the two ferry directors. Unauthorized after-hours service is prohibited. Contact:</w:t>
      </w:r>
    </w:p>
    <w:p w:rsidR="0008035F" w:rsidRPr="009844C6" w:rsidRDefault="0008035F" w:rsidP="0008035F">
      <w:pPr>
        <w:autoSpaceDE/>
        <w:autoSpaceDN/>
        <w:adjustRightInd/>
        <w:ind w:left="288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844C6">
        <w:rPr>
          <w:rFonts w:ascii="Times New Roman" w:hAnsi="Times New Roman"/>
          <w:sz w:val="22"/>
          <w:szCs w:val="22"/>
        </w:rPr>
        <w:t>David Forkel</w:t>
      </w:r>
    </w:p>
    <w:p w:rsidR="0008035F" w:rsidRPr="009844C6" w:rsidRDefault="0008035F" w:rsidP="0008035F">
      <w:pPr>
        <w:autoSpaceDE/>
        <w:autoSpaceDN/>
        <w:adjustRightInd/>
        <w:ind w:left="288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844C6">
        <w:rPr>
          <w:rFonts w:ascii="Times New Roman" w:hAnsi="Times New Roman"/>
          <w:sz w:val="22"/>
          <w:szCs w:val="22"/>
        </w:rPr>
        <w:t>Phone: 925-932-0251</w:t>
      </w:r>
    </w:p>
    <w:p w:rsidR="0008035F" w:rsidRPr="009844C6" w:rsidRDefault="0008035F" w:rsidP="0008035F">
      <w:pPr>
        <w:autoSpaceDE/>
        <w:autoSpaceDN/>
        <w:adjustRightInd/>
        <w:ind w:left="288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844C6">
        <w:rPr>
          <w:rFonts w:ascii="Times New Roman" w:hAnsi="Times New Roman"/>
          <w:sz w:val="22"/>
          <w:szCs w:val="22"/>
        </w:rPr>
        <w:t>Fax: 925-932-0277</w:t>
      </w:r>
    </w:p>
    <w:p w:rsidR="0008035F" w:rsidRDefault="0008035F" w:rsidP="0008035F">
      <w:pPr>
        <w:autoSpaceDE/>
        <w:autoSpaceDN/>
        <w:adjustRightInd/>
        <w:ind w:left="2160" w:firstLine="720"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 xml:space="preserve">E-mail: </w:t>
      </w:r>
      <w:hyperlink r:id="rId8" w:history="1">
        <w:r w:rsidRPr="001658D9">
          <w:rPr>
            <w:rStyle w:val="Hyperlink"/>
            <w:rFonts w:ascii="Times New Roman" w:hAnsi="Times New Roman"/>
            <w:sz w:val="22"/>
            <w:szCs w:val="22"/>
          </w:rPr>
          <w:t>dforkel@deltawetlands.com</w:t>
        </w:r>
      </w:hyperlink>
    </w:p>
    <w:p w:rsidR="0008035F" w:rsidRPr="009844C6" w:rsidRDefault="0008035F" w:rsidP="0008035F">
      <w:pPr>
        <w:autoSpaceDE/>
        <w:autoSpaceDN/>
        <w:adjustRightInd/>
        <w:ind w:left="720" w:firstLine="720"/>
        <w:rPr>
          <w:rFonts w:ascii="Times New Roman" w:hAnsi="Times New Roman"/>
          <w:sz w:val="22"/>
          <w:szCs w:val="22"/>
        </w:rPr>
      </w:pPr>
    </w:p>
    <w:p w:rsidR="0008035F" w:rsidRPr="009844C6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>Special after-hour ferry service can be accommodated with approval of the two directors and availability of the ferry captain/crew.</w:t>
      </w:r>
      <w:r>
        <w:rPr>
          <w:rFonts w:ascii="Times New Roman" w:hAnsi="Times New Roman"/>
          <w:sz w:val="22"/>
          <w:szCs w:val="22"/>
        </w:rPr>
        <w:br/>
      </w:r>
    </w:p>
    <w:p w:rsidR="0008035F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202BAE">
        <w:rPr>
          <w:rFonts w:ascii="Times New Roman" w:hAnsi="Times New Roman"/>
          <w:sz w:val="22"/>
          <w:szCs w:val="22"/>
        </w:rPr>
        <w:t>After-hours ferry service payments should be made</w:t>
      </w:r>
      <w:r w:rsidR="006C5463">
        <w:rPr>
          <w:rFonts w:ascii="Times New Roman" w:hAnsi="Times New Roman"/>
          <w:sz w:val="22"/>
          <w:szCs w:val="22"/>
        </w:rPr>
        <w:t xml:space="preserve"> </w:t>
      </w:r>
      <w:r w:rsidRPr="00202BAE">
        <w:rPr>
          <w:rFonts w:ascii="Times New Roman" w:hAnsi="Times New Roman"/>
          <w:sz w:val="22"/>
          <w:szCs w:val="22"/>
        </w:rPr>
        <w:t xml:space="preserve">payable to the Delta Ferry Authority and submitted to: </w:t>
      </w:r>
      <w:r w:rsidR="006C5463">
        <w:rPr>
          <w:rFonts w:ascii="Times New Roman" w:hAnsi="Times New Roman"/>
          <w:sz w:val="22"/>
          <w:szCs w:val="22"/>
        </w:rPr>
        <w:t>Delta Wetlands Properties</w:t>
      </w:r>
      <w:r w:rsidRPr="00202BAE">
        <w:rPr>
          <w:rFonts w:ascii="Times New Roman" w:hAnsi="Times New Roman"/>
          <w:sz w:val="22"/>
          <w:szCs w:val="22"/>
        </w:rPr>
        <w:t>, Attention Carlos Via, 1</w:t>
      </w:r>
      <w:r w:rsidR="006C5463">
        <w:rPr>
          <w:rFonts w:ascii="Times New Roman" w:hAnsi="Times New Roman"/>
          <w:sz w:val="22"/>
          <w:szCs w:val="22"/>
        </w:rPr>
        <w:t>330 Arnold Drive,</w:t>
      </w:r>
      <w:r w:rsidRPr="00202BAE">
        <w:rPr>
          <w:rFonts w:ascii="Times New Roman" w:hAnsi="Times New Roman"/>
          <w:sz w:val="22"/>
          <w:szCs w:val="22"/>
        </w:rPr>
        <w:t xml:space="preserve"> Suite </w:t>
      </w:r>
      <w:r w:rsidR="006C5463">
        <w:rPr>
          <w:rFonts w:ascii="Times New Roman" w:hAnsi="Times New Roman"/>
          <w:sz w:val="22"/>
          <w:szCs w:val="22"/>
        </w:rPr>
        <w:t>142</w:t>
      </w:r>
      <w:r w:rsidRPr="00202BAE">
        <w:rPr>
          <w:rFonts w:ascii="Times New Roman" w:hAnsi="Times New Roman"/>
          <w:sz w:val="22"/>
          <w:szCs w:val="22"/>
        </w:rPr>
        <w:t xml:space="preserve">, </w:t>
      </w:r>
      <w:r w:rsidR="006C5463">
        <w:rPr>
          <w:rFonts w:ascii="Times New Roman" w:hAnsi="Times New Roman"/>
          <w:sz w:val="22"/>
          <w:szCs w:val="22"/>
        </w:rPr>
        <w:t>Martinez</w:t>
      </w:r>
      <w:r w:rsidRPr="00202BAE">
        <w:rPr>
          <w:rFonts w:ascii="Times New Roman" w:hAnsi="Times New Roman"/>
          <w:sz w:val="22"/>
          <w:szCs w:val="22"/>
        </w:rPr>
        <w:t>, CA 94596. Payment should be made in advance</w:t>
      </w:r>
      <w:r w:rsidR="006C5463">
        <w:rPr>
          <w:rFonts w:ascii="Times New Roman" w:hAnsi="Times New Roman"/>
          <w:sz w:val="22"/>
          <w:szCs w:val="22"/>
        </w:rPr>
        <w:t xml:space="preserve"> of requested service</w:t>
      </w:r>
      <w:r w:rsidRPr="00202BAE">
        <w:rPr>
          <w:rFonts w:ascii="Times New Roman" w:hAnsi="Times New Roman"/>
          <w:sz w:val="22"/>
          <w:szCs w:val="22"/>
        </w:rPr>
        <w:t xml:space="preserve">. Under no circumstances are payments to be made to the ferry captain or other employees of the Delta Ferry </w:t>
      </w:r>
      <w:r w:rsidRPr="00202BAE">
        <w:rPr>
          <w:rFonts w:ascii="Times New Roman" w:hAnsi="Times New Roman"/>
          <w:sz w:val="22"/>
          <w:szCs w:val="22"/>
        </w:rPr>
        <w:lastRenderedPageBreak/>
        <w:t>Authority.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202BAE">
        <w:rPr>
          <w:rFonts w:ascii="Times New Roman" w:hAnsi="Times New Roman"/>
          <w:sz w:val="22"/>
          <w:szCs w:val="22"/>
        </w:rPr>
        <w:t>Frequent ferry users may establish an account. Advance payments are refundable if after-hours service is canceled within 24 hours of scheduled service.</w:t>
      </w:r>
    </w:p>
    <w:p w:rsidR="006C5463" w:rsidRPr="00202BAE" w:rsidRDefault="006C5463" w:rsidP="006C5463">
      <w:pPr>
        <w:pStyle w:val="ListParagraph"/>
        <w:widowControl/>
        <w:autoSpaceDE/>
        <w:autoSpaceDN/>
        <w:adjustRightInd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08035F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 xml:space="preserve">After-hours usage will be billed in </w:t>
      </w:r>
      <w:r w:rsidR="006C5463">
        <w:rPr>
          <w:rFonts w:ascii="Times New Roman" w:hAnsi="Times New Roman"/>
          <w:sz w:val="22"/>
          <w:szCs w:val="22"/>
        </w:rPr>
        <w:t>half</w:t>
      </w:r>
      <w:r w:rsidRPr="009844C6">
        <w:rPr>
          <w:rFonts w:ascii="Times New Roman" w:hAnsi="Times New Roman"/>
          <w:sz w:val="22"/>
          <w:szCs w:val="22"/>
        </w:rPr>
        <w:t xml:space="preserve">-hour increments. Off-day usage will have a four-hour minimum. </w:t>
      </w:r>
    </w:p>
    <w:p w:rsidR="006C5463" w:rsidRPr="006C5463" w:rsidRDefault="006C5463" w:rsidP="006C5463">
      <w:pPr>
        <w:pStyle w:val="ListParagraph"/>
        <w:rPr>
          <w:rFonts w:ascii="Times New Roman" w:hAnsi="Times New Roman"/>
          <w:sz w:val="22"/>
          <w:szCs w:val="22"/>
        </w:rPr>
      </w:pPr>
    </w:p>
    <w:p w:rsidR="0008035F" w:rsidRPr="009844C6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 xml:space="preserve">The after-hours ferry service billing rate is </w:t>
      </w:r>
      <w:r w:rsidRPr="006C5463">
        <w:rPr>
          <w:rFonts w:ascii="Times New Roman" w:hAnsi="Times New Roman"/>
          <w:sz w:val="22"/>
          <w:szCs w:val="22"/>
          <w:highlight w:val="yellow"/>
        </w:rPr>
        <w:t>$150 per hour</w:t>
      </w:r>
      <w:r w:rsidRPr="009844C6">
        <w:rPr>
          <w:rFonts w:ascii="Times New Roman" w:hAnsi="Times New Roman"/>
          <w:sz w:val="22"/>
          <w:szCs w:val="22"/>
        </w:rPr>
        <w:t xml:space="preserve"> for non-residents/non-landowners, but may be reviewed and adjusted from time to time.</w:t>
      </w:r>
      <w:r>
        <w:rPr>
          <w:rFonts w:ascii="Times New Roman" w:hAnsi="Times New Roman"/>
          <w:sz w:val="22"/>
          <w:szCs w:val="22"/>
        </w:rPr>
        <w:br/>
      </w:r>
    </w:p>
    <w:p w:rsidR="0008035F" w:rsidRPr="009844C6" w:rsidRDefault="0008035F" w:rsidP="0008035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>After-hours service is not proprietary. The requesting party responsible for payment of the after-hours rate will be given the highest priority for service, but other individuals may still utilize ferry service during the same period if space is available.</w:t>
      </w:r>
      <w:r>
        <w:rPr>
          <w:rFonts w:ascii="Times New Roman" w:hAnsi="Times New Roman"/>
          <w:sz w:val="22"/>
          <w:szCs w:val="22"/>
        </w:rPr>
        <w:br/>
      </w:r>
    </w:p>
    <w:p w:rsidR="0008035F" w:rsidRPr="009844C6" w:rsidRDefault="0008035F" w:rsidP="006C5463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/>
        <w:ind w:left="720" w:hanging="360"/>
        <w:contextualSpacing/>
        <w:rPr>
          <w:rFonts w:ascii="Times New Roman" w:hAnsi="Times New Roman"/>
          <w:sz w:val="22"/>
          <w:szCs w:val="22"/>
        </w:rPr>
      </w:pPr>
      <w:r w:rsidRPr="009844C6">
        <w:rPr>
          <w:rFonts w:ascii="Times New Roman" w:hAnsi="Times New Roman"/>
          <w:sz w:val="22"/>
          <w:szCs w:val="22"/>
        </w:rPr>
        <w:t>A completed authorization form should accompany all after-hours service requests.</w:t>
      </w:r>
    </w:p>
    <w:p w:rsidR="0008035F" w:rsidRDefault="0008035F" w:rsidP="0008035F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8035F" w:rsidRPr="00202BAE" w:rsidRDefault="0008035F" w:rsidP="0008035F">
      <w:pPr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202BAE">
        <w:rPr>
          <w:rFonts w:ascii="Times New Roman" w:hAnsi="Times New Roman"/>
          <w:b/>
          <w:sz w:val="22"/>
          <w:szCs w:val="22"/>
        </w:rPr>
        <w:lastRenderedPageBreak/>
        <w:t>DELTA FERRY AUTHORITY</w:t>
      </w:r>
    </w:p>
    <w:p w:rsidR="0008035F" w:rsidRPr="00202BAE" w:rsidRDefault="0008035F" w:rsidP="0008035F">
      <w:pPr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202BAE">
        <w:rPr>
          <w:rFonts w:ascii="Times New Roman" w:hAnsi="Times New Roman"/>
          <w:b/>
          <w:sz w:val="22"/>
          <w:szCs w:val="22"/>
        </w:rPr>
        <w:t>20101 STATE ROUTE 12</w:t>
      </w:r>
    </w:p>
    <w:p w:rsidR="0008035F" w:rsidRPr="00202BAE" w:rsidRDefault="0008035F" w:rsidP="0008035F">
      <w:pPr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202BAE">
        <w:rPr>
          <w:rFonts w:ascii="Times New Roman" w:hAnsi="Times New Roman"/>
          <w:b/>
          <w:sz w:val="22"/>
          <w:szCs w:val="22"/>
        </w:rPr>
        <w:t xml:space="preserve">ISLETON, CA  95641 </w:t>
      </w:r>
    </w:p>
    <w:p w:rsidR="0008035F" w:rsidRDefault="0008035F" w:rsidP="0008035F">
      <w:pPr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202BAE">
        <w:rPr>
          <w:rFonts w:ascii="Times New Roman" w:hAnsi="Times New Roman"/>
          <w:b/>
          <w:sz w:val="22"/>
          <w:szCs w:val="22"/>
        </w:rPr>
        <w:t>(916) 777-6091</w:t>
      </w:r>
    </w:p>
    <w:p w:rsidR="0008035F" w:rsidRPr="00202BAE" w:rsidRDefault="0008035F" w:rsidP="0008035F">
      <w:pPr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</w:p>
    <w:p w:rsidR="0008035F" w:rsidRPr="001056A0" w:rsidRDefault="0008035F" w:rsidP="0008035F">
      <w:pPr>
        <w:autoSpaceDE/>
        <w:autoSpaceDN/>
        <w:adjustRightInd/>
        <w:spacing w:after="200"/>
        <w:rPr>
          <w:rFonts w:ascii="Times New Roman" w:hAnsi="Times New Roman"/>
          <w:b/>
          <w:sz w:val="22"/>
          <w:szCs w:val="22"/>
        </w:rPr>
      </w:pPr>
      <w:r w:rsidRPr="001056A0">
        <w:rPr>
          <w:rFonts w:ascii="Times New Roman" w:hAnsi="Times New Roman"/>
          <w:b/>
          <w:sz w:val="22"/>
          <w:szCs w:val="22"/>
        </w:rPr>
        <w:t>EXTENDED FERRY SERVICE AUTHORIZATION FORM</w:t>
      </w:r>
    </w:p>
    <w:p w:rsidR="0008035F" w:rsidRDefault="0008035F" w:rsidP="0008035F">
      <w:pPr>
        <w:autoSpaceDE/>
        <w:autoSpaceDN/>
        <w:adjustRightInd/>
        <w:spacing w:after="200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3790" wp14:editId="5DE64E5D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674360" cy="1315720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36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35F" w:rsidRPr="001056A0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1056A0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REQUEST: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REQUESTED BY: _________________________________________________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ADDRESS: _______________________________________________________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TELEPHONE: ____________________________________________________</w:t>
                            </w:r>
                          </w:p>
                          <w:p w:rsidR="0008035F" w:rsidRDefault="0008035F" w:rsidP="00080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0;margin-top:6.25pt;width:446.8pt;height:1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">
                <v:textbox>
                  <w:txbxContent>
                    <w:p w:rsidR="0008035F" w:rsidRPr="001056A0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  <w:r w:rsidRPr="001056A0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REQUEST: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REQUESTED BY: _________________________________________________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ADDRESS: _______________________________________________________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TELEPHONE: ____________________________________________________</w:t>
                      </w:r>
                    </w:p>
                    <w:p w:rsidR="0008035F" w:rsidRDefault="0008035F" w:rsidP="0008035F"/>
                  </w:txbxContent>
                </v:textbox>
              </v:rect>
            </w:pict>
          </mc:Fallback>
        </mc:AlternateContent>
      </w:r>
    </w:p>
    <w:p w:rsidR="0008035F" w:rsidRDefault="0008035F" w:rsidP="0008035F">
      <w:pPr>
        <w:autoSpaceDE/>
        <w:autoSpaceDN/>
        <w:adjustRightInd/>
        <w:spacing w:after="200"/>
        <w:rPr>
          <w:rFonts w:ascii="Times New Roman" w:hAnsi="Times New Roman"/>
          <w:i/>
          <w:iCs/>
          <w:sz w:val="22"/>
          <w:szCs w:val="22"/>
        </w:rPr>
      </w:pPr>
    </w:p>
    <w:p w:rsidR="0008035F" w:rsidRDefault="0008035F" w:rsidP="0008035F">
      <w:pPr>
        <w:autoSpaceDE/>
        <w:autoSpaceDN/>
        <w:adjustRightInd/>
        <w:spacing w:after="200"/>
        <w:rPr>
          <w:rFonts w:ascii="Times New Roman" w:hAnsi="Times New Roman"/>
          <w:i/>
          <w:iCs/>
          <w:sz w:val="22"/>
          <w:szCs w:val="22"/>
        </w:rPr>
      </w:pPr>
    </w:p>
    <w:p w:rsidR="0008035F" w:rsidRDefault="0008035F" w:rsidP="0008035F">
      <w:pPr>
        <w:autoSpaceDE/>
        <w:autoSpaceDN/>
        <w:adjustRightInd/>
        <w:spacing w:after="200"/>
        <w:rPr>
          <w:rFonts w:ascii="Times New Roman" w:hAnsi="Times New Roman"/>
          <w:i/>
          <w:iCs/>
          <w:sz w:val="22"/>
          <w:szCs w:val="22"/>
        </w:rPr>
      </w:pPr>
    </w:p>
    <w:p w:rsidR="0008035F" w:rsidRDefault="0008035F" w:rsidP="0008035F">
      <w:pPr>
        <w:autoSpaceDE/>
        <w:autoSpaceDN/>
        <w:adjustRightInd/>
        <w:spacing w:after="200"/>
        <w:rPr>
          <w:rFonts w:ascii="Times New Roman" w:hAnsi="Times New Roman"/>
          <w:i/>
          <w:iCs/>
          <w:sz w:val="22"/>
          <w:szCs w:val="22"/>
        </w:rPr>
      </w:pPr>
    </w:p>
    <w:p w:rsidR="0008035F" w:rsidRDefault="0008035F" w:rsidP="0008035F">
      <w:pPr>
        <w:autoSpaceDE/>
        <w:autoSpaceDN/>
        <w:adjustRightInd/>
        <w:spacing w:after="20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0A0DB" wp14:editId="6D47C9E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674360" cy="4184015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360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35F" w:rsidRPr="001056A0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1056A0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EXTENDED SERVICE:</w:t>
                            </w:r>
                          </w:p>
                          <w:p w:rsidR="0008035F" w:rsidRPr="001056A0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56A0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(4 HOUR MINIMU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 w:rsidRPr="001056A0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DAYS OFF)</w:t>
                            </w:r>
                          </w:p>
                          <w:p w:rsidR="0008035F" w:rsidRPr="001056A0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56A0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(PLEASE REMIT PAYMENT TO THE ABOVE ADDRESS.)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DATE: _________________________________________________________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left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TIME: __________________________________________________________</w:t>
                            </w:r>
                          </w:p>
                          <w:p w:rsidR="0008035F" w:rsidRPr="009D48A9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HOURS: ________________________________________________________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DATE: _________________________________________________________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TIME: _________________________________________________________</w:t>
                            </w:r>
                          </w:p>
                          <w:p w:rsidR="0008035F" w:rsidRPr="009D48A9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HOURS: _______________________________________________________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TOTAL HOURS: _________________________________________________</w:t>
                            </w:r>
                          </w:p>
                          <w:p w:rsidR="0008035F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RATE PER HOUR: _______________________________________________</w:t>
                            </w:r>
                          </w:p>
                          <w:p w:rsidR="0008035F" w:rsidRPr="001056A0" w:rsidRDefault="0008035F" w:rsidP="0008035F">
                            <w:pPr>
                              <w:autoSpaceDE/>
                              <w:autoSpaceDN/>
                              <w:adjustRightInd/>
                              <w:spacing w:after="200"/>
                              <w:ind w:firstLine="720"/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AMOUNT DUE: _________________________________________________</w:t>
                            </w:r>
                          </w:p>
                          <w:p w:rsidR="0008035F" w:rsidRDefault="0008035F" w:rsidP="00080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0;margin-top:10.6pt;width:446.8pt;height:3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">
                <v:textbox>
                  <w:txbxContent>
                    <w:p w:rsidR="0008035F" w:rsidRPr="001056A0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  <w:r w:rsidRPr="001056A0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EXTENDED SERVICE:</w:t>
                      </w:r>
                    </w:p>
                    <w:p w:rsidR="0008035F" w:rsidRPr="001056A0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1056A0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(4 HOUR MINIMU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  <w:r w:rsidRPr="001056A0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 xml:space="preserve"> FOR DAYS OFF)</w:t>
                      </w:r>
                    </w:p>
                    <w:p w:rsidR="0008035F" w:rsidRPr="001056A0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1056A0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(PLEASE REMIT PAYMENT TO THE ABOVE ADDRESS.)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DATE: _________________________________________________________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left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TIME: __________________________________________________________</w:t>
                      </w:r>
                    </w:p>
                    <w:p w:rsidR="0008035F" w:rsidRPr="009D48A9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HOURS: ________________________________________________________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DATE: _________________________________________________________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TIME: _________________________________________________________</w:t>
                      </w:r>
                    </w:p>
                    <w:p w:rsidR="0008035F" w:rsidRPr="009D48A9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HOURS: _______________________________________________________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TOTAL HOURS: _________________________________________________</w:t>
                      </w:r>
                    </w:p>
                    <w:p w:rsidR="0008035F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RATE PER HOUR: _______________________________________________</w:t>
                      </w:r>
                    </w:p>
                    <w:p w:rsidR="0008035F" w:rsidRPr="001056A0" w:rsidRDefault="0008035F" w:rsidP="0008035F">
                      <w:pPr>
                        <w:autoSpaceDE/>
                        <w:autoSpaceDN/>
                        <w:adjustRightInd/>
                        <w:spacing w:after="200"/>
                        <w:ind w:firstLine="720"/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AMOUNT DUE: _________________________________________________</w:t>
                      </w:r>
                    </w:p>
                    <w:p w:rsidR="0008035F" w:rsidRDefault="0008035F" w:rsidP="0008035F"/>
                  </w:txbxContent>
                </v:textbox>
              </v:rect>
            </w:pict>
          </mc:Fallback>
        </mc:AlternateContent>
      </w: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b/>
          <w:iCs/>
          <w:sz w:val="22"/>
          <w:szCs w:val="22"/>
        </w:rPr>
      </w:pPr>
    </w:p>
    <w:p w:rsidR="0008035F" w:rsidRDefault="0008035F" w:rsidP="0008035F">
      <w:pPr>
        <w:widowControl/>
        <w:ind w:left="1440" w:hanging="1440"/>
        <w:rPr>
          <w:rFonts w:ascii="Times New Roman" w:hAnsi="Times New Roman"/>
          <w:color w:val="111111"/>
          <w:sz w:val="20"/>
          <w:szCs w:val="20"/>
        </w:rPr>
      </w:pPr>
    </w:p>
    <w:p w:rsidR="0008035F" w:rsidRPr="001056A0" w:rsidRDefault="0008035F" w:rsidP="0008035F">
      <w:pPr>
        <w:widowControl/>
        <w:ind w:left="1440" w:hanging="1440"/>
        <w:rPr>
          <w:rFonts w:ascii="Times New Roman" w:hAnsi="Times New Roman"/>
          <w:color w:val="111111"/>
          <w:sz w:val="20"/>
          <w:szCs w:val="20"/>
        </w:rPr>
      </w:pPr>
      <w:r w:rsidRPr="001056A0">
        <w:rPr>
          <w:rFonts w:ascii="Times New Roman" w:hAnsi="Times New Roman"/>
          <w:color w:val="111111"/>
          <w:sz w:val="20"/>
          <w:szCs w:val="20"/>
        </w:rPr>
        <w:t>Notice:</w:t>
      </w:r>
      <w:r w:rsidRPr="001056A0">
        <w:rPr>
          <w:rFonts w:ascii="Times New Roman" w:hAnsi="Times New Roman"/>
          <w:color w:val="111111"/>
          <w:sz w:val="20"/>
          <w:szCs w:val="20"/>
        </w:rPr>
        <w:tab/>
      </w:r>
      <w:r>
        <w:rPr>
          <w:rFonts w:ascii="Times New Roman" w:hAnsi="Times New Roman"/>
          <w:color w:val="111111"/>
          <w:sz w:val="20"/>
          <w:szCs w:val="20"/>
        </w:rPr>
        <w:t>T</w:t>
      </w:r>
      <w:r w:rsidRPr="001056A0">
        <w:rPr>
          <w:rFonts w:ascii="Times New Roman" w:hAnsi="Times New Roman"/>
          <w:color w:val="111111"/>
          <w:sz w:val="20"/>
          <w:szCs w:val="20"/>
        </w:rPr>
        <w:t xml:space="preserve">he </w:t>
      </w:r>
      <w:r>
        <w:rPr>
          <w:rFonts w:ascii="Times New Roman" w:hAnsi="Times New Roman"/>
          <w:color w:val="111111"/>
          <w:sz w:val="20"/>
          <w:szCs w:val="20"/>
        </w:rPr>
        <w:t>Victory II</w:t>
      </w:r>
      <w:r w:rsidRPr="001056A0">
        <w:rPr>
          <w:rFonts w:ascii="Times New Roman" w:hAnsi="Times New Roman"/>
          <w:color w:val="111111"/>
          <w:sz w:val="20"/>
          <w:szCs w:val="20"/>
        </w:rPr>
        <w:t xml:space="preserve"> ferry is not available for private charter.</w:t>
      </w:r>
      <w:r>
        <w:rPr>
          <w:rFonts w:ascii="Times New Roman" w:hAnsi="Times New Roman"/>
          <w:color w:val="111111"/>
          <w:sz w:val="20"/>
          <w:szCs w:val="20"/>
        </w:rPr>
        <w:t xml:space="preserve"> </w:t>
      </w:r>
      <w:r w:rsidRPr="001056A0">
        <w:rPr>
          <w:rFonts w:ascii="Times New Roman" w:hAnsi="Times New Roman"/>
          <w:color w:val="111111"/>
          <w:sz w:val="20"/>
          <w:szCs w:val="20"/>
        </w:rPr>
        <w:t xml:space="preserve"> Extended ferry service may be possible, subject to availability of vessel and crew; however, the ferry will continue to remain available to the general public during the extended hours of operations.</w:t>
      </w:r>
    </w:p>
    <w:p w:rsidR="0008035F" w:rsidRDefault="0008035F" w:rsidP="0008035F">
      <w:pPr>
        <w:widowControl/>
        <w:ind w:left="1440" w:hanging="1440"/>
        <w:rPr>
          <w:rFonts w:ascii="Arial" w:hAnsi="Arial" w:cs="Arial"/>
          <w:color w:val="111111"/>
          <w:sz w:val="22"/>
          <w:szCs w:val="22"/>
        </w:rPr>
      </w:pPr>
      <w:r>
        <w:rPr>
          <w:rFonts w:ascii="Times New Roman" w:hAnsi="Times New Roman"/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48BEA" wp14:editId="61B87A7B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674360" cy="802005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36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35F" w:rsidRPr="009D48A9" w:rsidRDefault="0008035F" w:rsidP="0008035F">
                            <w:pPr>
                              <w:widowControl/>
                              <w:ind w:left="1440" w:hanging="1440"/>
                              <w:rPr>
                                <w:rFonts w:ascii="Arial" w:hAnsi="Arial" w:cs="Arial"/>
                                <w:b/>
                                <w:color w:val="111111"/>
                                <w:sz w:val="22"/>
                                <w:szCs w:val="22"/>
                              </w:rPr>
                            </w:pPr>
                            <w:r w:rsidRPr="009D48A9">
                              <w:rPr>
                                <w:rFonts w:ascii="Arial" w:hAnsi="Arial" w:cs="Arial"/>
                                <w:b/>
                                <w:color w:val="111111"/>
                                <w:sz w:val="22"/>
                                <w:szCs w:val="22"/>
                              </w:rPr>
                              <w:t>APPROVALS:</w:t>
                            </w:r>
                          </w:p>
                          <w:p w:rsidR="0008035F" w:rsidRDefault="0008035F" w:rsidP="0008035F">
                            <w:pPr>
                              <w:widowControl/>
                              <w:ind w:left="1440" w:hanging="1440"/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</w:pPr>
                          </w:p>
                          <w:p w:rsidR="0008035F" w:rsidRDefault="0008035F" w:rsidP="0008035F">
                            <w:pPr>
                              <w:widowControl/>
                              <w:ind w:left="1440" w:hanging="1440"/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  <w:t xml:space="preserve">DIRECTOR: 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  <w:tab/>
                            </w:r>
                            <w:r w:rsidR="00ED6D6C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D6D6C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D6D6C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08035F" w:rsidRDefault="0008035F" w:rsidP="0008035F">
                            <w:pPr>
                              <w:widowControl/>
                              <w:ind w:left="1440" w:hanging="1440"/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  <w:t xml:space="preserve">FERRY CAPTAIN: 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D6D6C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D6D6C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08035F" w:rsidRDefault="0008035F" w:rsidP="00080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0;margin-top:11.4pt;width:446.8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">
                <v:textbox>
                  <w:txbxContent>
                    <w:p w:rsidR="0008035F" w:rsidRPr="009D48A9" w:rsidRDefault="0008035F" w:rsidP="0008035F">
                      <w:pPr>
                        <w:widowControl/>
                        <w:ind w:left="1440" w:hanging="1440"/>
                        <w:rPr>
                          <w:rFonts w:ascii="Arial" w:hAnsi="Arial" w:cs="Arial"/>
                          <w:b/>
                          <w:color w:val="111111"/>
                          <w:sz w:val="22"/>
                          <w:szCs w:val="22"/>
                        </w:rPr>
                      </w:pPr>
                      <w:r w:rsidRPr="009D48A9">
                        <w:rPr>
                          <w:rFonts w:ascii="Arial" w:hAnsi="Arial" w:cs="Arial"/>
                          <w:b/>
                          <w:color w:val="111111"/>
                          <w:sz w:val="22"/>
                          <w:szCs w:val="22"/>
                        </w:rPr>
                        <w:t>APPROVALS:</w:t>
                      </w:r>
                    </w:p>
                    <w:p w:rsidR="0008035F" w:rsidRDefault="0008035F" w:rsidP="0008035F">
                      <w:pPr>
                        <w:widowControl/>
                        <w:ind w:left="1440" w:hanging="1440"/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</w:pPr>
                    </w:p>
                    <w:p w:rsidR="0008035F" w:rsidRDefault="0008035F" w:rsidP="0008035F">
                      <w:pPr>
                        <w:widowControl/>
                        <w:ind w:left="1440" w:hanging="1440"/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  <w:t xml:space="preserve">DIRECTOR: </w:t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  <w:tab/>
                      </w:r>
                      <w:r w:rsidR="00ED6D6C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 w:rsidR="00ED6D6C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 w:rsidR="00ED6D6C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08035F" w:rsidRDefault="0008035F" w:rsidP="0008035F">
                      <w:pPr>
                        <w:widowControl/>
                        <w:ind w:left="1440" w:hanging="1440"/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  <w:t xml:space="preserve">FERRY CAPTAIN: </w:t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 w:rsidR="00ED6D6C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 w:rsidR="00ED6D6C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08035F" w:rsidRDefault="0008035F" w:rsidP="0008035F"/>
                  </w:txbxContent>
                </v:textbox>
              </v:rect>
            </w:pict>
          </mc:Fallback>
        </mc:AlternateContent>
      </w:r>
    </w:p>
    <w:p w:rsidR="0008035F" w:rsidRPr="009D48A9" w:rsidRDefault="0008035F" w:rsidP="0008035F">
      <w:pPr>
        <w:widowControl/>
        <w:ind w:left="1440" w:hanging="1440"/>
        <w:rPr>
          <w:rFonts w:ascii="Arial" w:hAnsi="Arial" w:cs="Arial"/>
          <w:color w:val="111111"/>
          <w:sz w:val="22"/>
          <w:szCs w:val="22"/>
        </w:rPr>
      </w:pPr>
    </w:p>
    <w:p w:rsidR="000F34E9" w:rsidRDefault="000F34E9"/>
    <w:sectPr w:rsidR="000F34E9" w:rsidSect="00273045">
      <w:headerReference w:type="default" r:id="rId9"/>
      <w:footerReference w:type="default" r:id="rId10"/>
      <w:pgSz w:w="12240" w:h="15840"/>
      <w:pgMar w:top="1008" w:right="1440" w:bottom="720" w:left="1440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77" w:rsidRDefault="008C7077">
      <w:r>
        <w:separator/>
      </w:r>
    </w:p>
  </w:endnote>
  <w:endnote w:type="continuationSeparator" w:id="0">
    <w:p w:rsidR="008C7077" w:rsidRDefault="008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B8" w:rsidRDefault="008C7077" w:rsidP="007271A0">
    <w:pPr>
      <w:pStyle w:val="Footer"/>
      <w:tabs>
        <w:tab w:val="clear" w:pos="8640"/>
        <w:tab w:val="right" w:pos="936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77" w:rsidRDefault="008C7077">
      <w:r>
        <w:separator/>
      </w:r>
    </w:p>
  </w:footnote>
  <w:footnote w:type="continuationSeparator" w:id="0">
    <w:p w:rsidR="008C7077" w:rsidRDefault="008C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B8" w:rsidRDefault="008C7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483"/>
    <w:multiLevelType w:val="hybridMultilevel"/>
    <w:tmpl w:val="ECF40DD2"/>
    <w:lvl w:ilvl="0" w:tplc="064E5250">
      <w:start w:val="1"/>
      <w:numFmt w:val="decimal"/>
      <w:lvlText w:val="%1."/>
      <w:lvlJc w:val="left"/>
      <w:pPr>
        <w:ind w:left="104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E768C"/>
    <w:multiLevelType w:val="hybridMultilevel"/>
    <w:tmpl w:val="A150E758"/>
    <w:lvl w:ilvl="0" w:tplc="16BA5BB2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5F"/>
    <w:rsid w:val="00071051"/>
    <w:rsid w:val="00075E54"/>
    <w:rsid w:val="0008035F"/>
    <w:rsid w:val="000F34E9"/>
    <w:rsid w:val="002F41E7"/>
    <w:rsid w:val="003E17FD"/>
    <w:rsid w:val="006200C8"/>
    <w:rsid w:val="006C5463"/>
    <w:rsid w:val="007866FF"/>
    <w:rsid w:val="008C7077"/>
    <w:rsid w:val="00ED209F"/>
    <w:rsid w:val="00E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5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35F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35F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35F"/>
    <w:pPr>
      <w:ind w:left="720"/>
    </w:pPr>
  </w:style>
  <w:style w:type="character" w:styleId="Hyperlink">
    <w:name w:val="Hyperlink"/>
    <w:rsid w:val="00080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5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35F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35F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35F"/>
    <w:pPr>
      <w:ind w:left="720"/>
    </w:pPr>
  </w:style>
  <w:style w:type="character" w:styleId="Hyperlink">
    <w:name w:val="Hyperlink"/>
    <w:rsid w:val="00080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orkel@deltawetlan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Hershey</dc:creator>
  <cp:lastModifiedBy>David</cp:lastModifiedBy>
  <cp:revision>7</cp:revision>
  <dcterms:created xsi:type="dcterms:W3CDTF">2014-04-04T21:55:00Z</dcterms:created>
  <dcterms:modified xsi:type="dcterms:W3CDTF">2014-04-16T15:14:00Z</dcterms:modified>
</cp:coreProperties>
</file>